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C1" w:rsidRDefault="00E6759C">
      <w:pPr>
        <w:spacing w:line="500" w:lineRule="exact"/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4</w:t>
      </w:r>
    </w:p>
    <w:p w:rsidR="00D963C1" w:rsidRDefault="00D25766">
      <w:pPr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2024年</w:t>
      </w:r>
      <w:r w:rsidR="00306C69">
        <w:rPr>
          <w:rFonts w:ascii="宋体" w:hAnsi="宋体" w:cs="宋体" w:hint="eastAsia"/>
          <w:b/>
          <w:bCs/>
          <w:sz w:val="36"/>
          <w:szCs w:val="36"/>
        </w:rPr>
        <w:t>石首市</w:t>
      </w:r>
      <w:r w:rsidR="00E6759C">
        <w:rPr>
          <w:rFonts w:ascii="宋体" w:hAnsi="宋体" w:cs="宋体" w:hint="eastAsia"/>
          <w:b/>
          <w:bCs/>
          <w:sz w:val="36"/>
          <w:szCs w:val="36"/>
        </w:rPr>
        <w:t>学生数字素养提升实践活动方案</w:t>
      </w:r>
    </w:p>
    <w:p w:rsidR="00D963C1" w:rsidRDefault="00E6759C">
      <w:pPr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（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科创实践类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—人工智能项目）</w:t>
      </w:r>
    </w:p>
    <w:p w:rsidR="00D963C1" w:rsidRDefault="00E6759C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人工智能(Artificial Intelligence，简称 AI)项目是参与者使用开放性的具有人工智能技术特征模块搭建，通过数据采集、数据分析、编程、制作，实现人工智能创意应用的系统或作品，并进行交流展示。其活动方案如下：</w:t>
      </w:r>
    </w:p>
    <w:p w:rsidR="00D963C1" w:rsidRDefault="00E6759C">
      <w:pPr>
        <w:spacing w:line="48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一、项目设置</w:t>
      </w:r>
    </w:p>
    <w:tbl>
      <w:tblPr>
        <w:tblpPr w:leftFromText="180" w:rightFromText="180" w:vertAnchor="text" w:horzAnchor="page" w:tblpXSpec="center" w:tblpY="476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993"/>
        <w:gridCol w:w="2126"/>
      </w:tblGrid>
      <w:tr w:rsidR="00D963C1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    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小学组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初中组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高中组</w:t>
            </w:r>
          </w:p>
        </w:tc>
      </w:tr>
      <w:tr w:rsidR="00D963C1">
        <w:trPr>
          <w:trHeight w:hRule="exact"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优创未来（全国交流项目）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●（含中职）</w:t>
            </w:r>
          </w:p>
        </w:tc>
      </w:tr>
      <w:tr w:rsidR="00D963C1">
        <w:trPr>
          <w:trHeight w:hRule="exact"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优创未来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普及赛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●（含中职）</w:t>
            </w:r>
          </w:p>
        </w:tc>
      </w:tr>
      <w:tr w:rsidR="00D963C1">
        <w:trPr>
          <w:trHeight w:hRule="exact"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智能博物（全国交流项目）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●（含中职）</w:t>
            </w:r>
          </w:p>
        </w:tc>
      </w:tr>
      <w:tr w:rsidR="00D963C1">
        <w:trPr>
          <w:trHeight w:hRule="exact"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科启万物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●（含中职）</w:t>
            </w:r>
          </w:p>
        </w:tc>
      </w:tr>
      <w:tr w:rsidR="00D963C1">
        <w:trPr>
          <w:trHeight w:hRule="exact"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人工智能空地协同挑战赛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</w:tr>
      <w:tr w:rsidR="00D963C1">
        <w:trPr>
          <w:trHeight w:hRule="exact"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ENJOY AI普及活动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●（含中职）</w:t>
            </w:r>
          </w:p>
        </w:tc>
      </w:tr>
      <w:tr w:rsidR="00D963C1">
        <w:trPr>
          <w:trHeight w:hRule="exact"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3D One云梯挑战赛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</w:tr>
      <w:tr w:rsidR="00D963C1">
        <w:trPr>
          <w:trHeight w:hRule="exact"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GAR未来工程师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●（含中职）</w:t>
            </w:r>
          </w:p>
        </w:tc>
      </w:tr>
    </w:tbl>
    <w:p w:rsidR="00D963C1" w:rsidRDefault="00E6759C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注：表格中打“●”代表该组别设置对应项目。</w:t>
      </w:r>
    </w:p>
    <w:p w:rsidR="00D963C1" w:rsidRDefault="00E6759C">
      <w:pPr>
        <w:spacing w:line="540" w:lineRule="exact"/>
        <w:ind w:firstLineChars="200" w:firstLine="600"/>
        <w:rPr>
          <w:rFonts w:ascii="仿宋_GB2312" w:eastAsia="仿宋_GB2312" w:hAnsi="仿宋" w:cs="宋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二、项目形态界定</w:t>
      </w:r>
    </w:p>
    <w:p w:rsidR="00D963C1" w:rsidRDefault="00E6759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几年来，人工智能理论和技术日益成熟，应用领域也不断扩大。研究范围包括机器学习、自然语言理解、计算机视觉、自动程序设计、感知系统等多方面内容。语音识别、TTS、人脸识别、目标检测、问答系统、运动控制、多传感器融合等人工智能技术，在智慧城市、智慧交通、智慧教育、智能家居、远程医疗等多种综合应用案例中广泛应用。</w:t>
      </w:r>
    </w:p>
    <w:p w:rsidR="00D963C1" w:rsidRDefault="00E6759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人工智能项目旨在让学生了解人工智能领域的基础知</w:t>
      </w:r>
      <w:r>
        <w:rPr>
          <w:rFonts w:ascii="仿宋" w:eastAsia="仿宋" w:hAnsi="仿宋" w:hint="eastAsia"/>
          <w:sz w:val="32"/>
          <w:szCs w:val="32"/>
        </w:rPr>
        <w:lastRenderedPageBreak/>
        <w:t>识和主要算法，学习人工智能技术的应用案例，并结合自身的生活实际，以改善人们生活品质为目的，初步实现自己的人工智能创意应用方案，利用机器学习、自然语言处理、智能语音、计算机视觉、自定义图像识别等人工智能技术，</w:t>
      </w:r>
      <w:proofErr w:type="gramStart"/>
      <w:r>
        <w:rPr>
          <w:rFonts w:ascii="仿宋" w:eastAsia="仿宋" w:hAnsi="仿宋" w:hint="eastAsia"/>
          <w:sz w:val="32"/>
          <w:szCs w:val="32"/>
        </w:rPr>
        <w:t>突出生活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中实际问题的解决，初步探索人工智能领域的奥秘。创作中强调人工智能在社会生活各方面的创新性应用，如智慧社区、智慧农业、智慧交通等。 </w:t>
      </w:r>
    </w:p>
    <w:p w:rsidR="00D963C1" w:rsidRDefault="00E6759C">
      <w:pPr>
        <w:spacing w:line="54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三、活动安排</w:t>
      </w:r>
    </w:p>
    <w:p w:rsidR="00D963C1" w:rsidRDefault="00E6759C">
      <w:pPr>
        <w:spacing w:line="480" w:lineRule="exact"/>
        <w:ind w:firstLineChars="200" w:firstLine="641"/>
        <w:rPr>
          <w:rFonts w:ascii="楷体" w:eastAsia="楷体" w:hAnsi="楷体" w:cs="宋体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（一）培训安排</w:t>
      </w:r>
    </w:p>
    <w:p w:rsidR="00D963C1" w:rsidRDefault="00E6759C" w:rsidP="001B6E3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省级培训。各</w:t>
      </w:r>
      <w:r w:rsidR="00306C69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选派骨干教师参训，具体通知另发。</w:t>
      </w:r>
      <w:r w:rsidR="00D25766">
        <w:rPr>
          <w:rFonts w:ascii="仿宋" w:eastAsia="仿宋" w:hAnsi="仿宋" w:hint="eastAsia"/>
          <w:sz w:val="32"/>
          <w:szCs w:val="32"/>
        </w:rPr>
        <w:t>2024年</w:t>
      </w:r>
      <w:r>
        <w:rPr>
          <w:rFonts w:ascii="仿宋" w:eastAsia="仿宋" w:hAnsi="仿宋" w:hint="eastAsia"/>
          <w:sz w:val="32"/>
          <w:szCs w:val="32"/>
        </w:rPr>
        <w:t>人工智能项目规则及其有关微视频课程于2月下旬在网上发布。省组委会提供专家力量支持及课程资源服务。</w:t>
      </w:r>
    </w:p>
    <w:p w:rsidR="00D963C1" w:rsidRDefault="00E6759C">
      <w:pPr>
        <w:spacing w:line="5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（二）活动流程</w:t>
      </w:r>
    </w:p>
    <w:p w:rsidR="00D963C1" w:rsidRDefault="00E6759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06C69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报名。</w:t>
      </w:r>
    </w:p>
    <w:p w:rsidR="00D963C1" w:rsidRDefault="00E6759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（1）每位学生限报1个项目，每队限报1-2人和1名指导教师，</w:t>
      </w:r>
      <w:r>
        <w:rPr>
          <w:rFonts w:ascii="仿宋" w:eastAsia="仿宋" w:hAnsi="仿宋"/>
          <w:sz w:val="32"/>
          <w:szCs w:val="32"/>
        </w:rPr>
        <w:t>两名选手须为同一学校方可组队</w:t>
      </w:r>
      <w:r>
        <w:rPr>
          <w:rFonts w:ascii="仿宋" w:eastAsia="仿宋" w:hAnsi="仿宋" w:hint="eastAsia"/>
          <w:sz w:val="32"/>
          <w:szCs w:val="32"/>
        </w:rPr>
        <w:t>。报名时须填写报名表，网上填写报名信息，同时将作者学校盖章的</w:t>
      </w:r>
      <w:proofErr w:type="gramStart"/>
      <w:r>
        <w:rPr>
          <w:rFonts w:ascii="仿宋" w:eastAsia="仿宋" w:hAnsi="仿宋" w:hint="eastAsia"/>
          <w:sz w:val="32"/>
          <w:szCs w:val="32"/>
        </w:rPr>
        <w:t>扫描版传网上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D963C1" w:rsidRDefault="00E6759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（2）提交“活动材料包”，包含报名表，演示视频（视频格式为 MP4，建议不超过 5 分钟，大小建议不超过100MB），创作说明文档（包含至少 5 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步骤的作品制作过程，每个步骤包括至少 1 张图片和简要文字说明），汇报演示文稿，软硬件器材清单（软硬件器材，专用于人工智能功能的器材要进行标识），其它（软件源代码、源文件、调用人工智能API和库函数、人工智能算法描述），参赛设备的机器码（SN码）</w:t>
      </w:r>
      <w:r>
        <w:rPr>
          <w:rFonts w:ascii="仿宋" w:eastAsia="仿宋" w:hAnsi="仿宋" w:hint="eastAsia"/>
          <w:sz w:val="32"/>
          <w:szCs w:val="32"/>
        </w:rPr>
        <w:lastRenderedPageBreak/>
        <w:t>等。全部文件大小建议不超过200MB，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含有文件夹的压缩包。</w:t>
      </w:r>
    </w:p>
    <w:p w:rsidR="00D963C1" w:rsidRDefault="00E6759C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（3）凡报名表中未盖作者学校公章或未提交演示视频、参赛设备机器码（SN码）的，一律取消报名资格。参赛设备的机器码（SN码）只能使用一次，重复使用同一机器码则无效。</w:t>
      </w:r>
    </w:p>
    <w:p w:rsidR="00D963C1" w:rsidRDefault="00E6759C">
      <w:pPr>
        <w:spacing w:line="54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四、材料报送</w:t>
      </w:r>
    </w:p>
    <w:p w:rsidR="00D963C1" w:rsidRDefault="00E6759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1.《</w:t>
      </w:r>
      <w:r w:rsidR="00306C69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“科创实践类-人工智能项目”展示交流名单》（见附表1），</w:t>
      </w:r>
      <w:r w:rsidR="00306C69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盖章有效，同时以电子邮件形式提交。</w:t>
      </w:r>
    </w:p>
    <w:p w:rsidR="00D963C1" w:rsidRDefault="00E6759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2.《“科创实践类-人工智能项目”组队报名表》（见附表2）报到</w:t>
      </w:r>
      <w:r>
        <w:rPr>
          <w:rFonts w:ascii="仿宋" w:eastAsia="仿宋" w:hAnsi="仿宋" w:cs="仿宋" w:hint="eastAsia"/>
          <w:sz w:val="30"/>
          <w:szCs w:val="30"/>
        </w:rPr>
        <w:t>湖北中小学智慧教育平台</w:t>
      </w:r>
      <w:r>
        <w:rPr>
          <w:rFonts w:ascii="仿宋" w:eastAsia="仿宋" w:hAnsi="仿宋" w:hint="eastAsia"/>
          <w:sz w:val="32"/>
          <w:szCs w:val="32"/>
        </w:rPr>
        <w:t>。各参展</w:t>
      </w:r>
      <w:proofErr w:type="gramStart"/>
      <w:r>
        <w:rPr>
          <w:rFonts w:ascii="仿宋" w:eastAsia="仿宋" w:hAnsi="仿宋" w:hint="eastAsia"/>
          <w:sz w:val="32"/>
          <w:szCs w:val="32"/>
        </w:rPr>
        <w:t>表样请</w:t>
      </w:r>
      <w:proofErr w:type="gramEnd"/>
      <w:r>
        <w:rPr>
          <w:rFonts w:ascii="仿宋" w:eastAsia="仿宋" w:hAnsi="仿宋" w:hint="eastAsia"/>
          <w:sz w:val="32"/>
          <w:szCs w:val="32"/>
        </w:rPr>
        <w:t>登录湖北教育信息网（</w:t>
      </w:r>
      <w:hyperlink r:id="rId7" w:history="1">
        <w:r>
          <w:rPr>
            <w:rFonts w:ascii="仿宋" w:eastAsia="仿宋" w:hAnsi="仿宋" w:hint="eastAsia"/>
            <w:sz w:val="32"/>
            <w:szCs w:val="32"/>
          </w:rPr>
          <w:t>http://www.e21.cn</w:t>
        </w:r>
      </w:hyperlink>
      <w:r>
        <w:rPr>
          <w:rFonts w:ascii="仿宋" w:eastAsia="仿宋" w:hAnsi="仿宋" w:hint="eastAsia"/>
          <w:sz w:val="32"/>
          <w:szCs w:val="32"/>
        </w:rPr>
        <w:t>）“信息化动态”栏目和</w:t>
      </w:r>
      <w:r>
        <w:rPr>
          <w:rFonts w:ascii="仿宋" w:eastAsia="仿宋" w:hAnsi="仿宋" w:cs="仿宋" w:hint="eastAsia"/>
          <w:sz w:val="30"/>
          <w:szCs w:val="30"/>
        </w:rPr>
        <w:t>湖北中小学智慧教育平台（</w:t>
      </w:r>
      <w:r w:rsidR="001B6E3F" w:rsidRPr="00D872DB">
        <w:rPr>
          <w:rFonts w:ascii="宋体" w:hAnsi="宋体" w:hint="eastAsia"/>
          <w:sz w:val="32"/>
          <w:szCs w:val="32"/>
        </w:rPr>
        <w:t>http://shishou.hbed</w:t>
      </w:r>
      <w:r w:rsidR="001B6E3F">
        <w:rPr>
          <w:rFonts w:ascii="宋体" w:hAnsi="宋体" w:hint="eastAsia"/>
          <w:sz w:val="32"/>
          <w:szCs w:val="32"/>
        </w:rPr>
        <w:t>ucloud.com</w:t>
      </w:r>
      <w:r>
        <w:rPr>
          <w:rFonts w:ascii="仿宋" w:eastAsia="仿宋" w:hAnsi="仿宋" w:cs="仿宋" w:hint="eastAsia"/>
          <w:sz w:val="30"/>
          <w:szCs w:val="30"/>
        </w:rPr>
        <w:t>/）</w:t>
      </w:r>
      <w:r>
        <w:rPr>
          <w:rFonts w:ascii="仿宋" w:eastAsia="仿宋" w:hAnsi="仿宋" w:hint="eastAsia"/>
          <w:sz w:val="32"/>
          <w:szCs w:val="32"/>
        </w:rPr>
        <w:t>查阅、下载。</w:t>
      </w:r>
    </w:p>
    <w:p w:rsidR="00D963C1" w:rsidRPr="001B6E3F" w:rsidRDefault="00D963C1">
      <w:pPr>
        <w:spacing w:line="480" w:lineRule="exact"/>
        <w:ind w:firstLineChars="200" w:firstLine="640"/>
        <w:rPr>
          <w:rFonts w:ascii="仿宋_GB2312" w:eastAsia="仿宋_GB2312" w:hAnsi="华文仿宋"/>
          <w:sz w:val="32"/>
          <w:szCs w:val="32"/>
        </w:rPr>
        <w:sectPr w:rsidR="00D963C1" w:rsidRPr="001B6E3F">
          <w:headerReference w:type="default" r:id="rId8"/>
          <w:footerReference w:type="default" r:id="rId9"/>
          <w:footerReference w:type="first" r:id="rId10"/>
          <w:footnotePr>
            <w:pos w:val="beneathText"/>
            <w:numRestart w:val="eachPage"/>
          </w:footnotePr>
          <w:pgSz w:w="11906" w:h="16838"/>
          <w:pgMar w:top="1440" w:right="1797" w:bottom="1440" w:left="1797" w:header="851" w:footer="992" w:gutter="0"/>
          <w:pgNumType w:fmt="numberInDash" w:start="1" w:chapStyle="1"/>
          <w:cols w:space="720"/>
          <w:titlePg/>
          <w:docGrid w:type="lines" w:linePitch="312"/>
        </w:sectPr>
      </w:pPr>
    </w:p>
    <w:p w:rsidR="00D963C1" w:rsidRDefault="00E6759C">
      <w:pPr>
        <w:spacing w:line="440" w:lineRule="exac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附表1</w:t>
      </w:r>
    </w:p>
    <w:p w:rsidR="00D963C1" w:rsidRDefault="00D25766">
      <w:pPr>
        <w:spacing w:line="440" w:lineRule="exact"/>
        <w:ind w:left="18" w:hangingChars="5" w:hanging="18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2024年</w:t>
      </w:r>
      <w:r w:rsidR="00306C69">
        <w:rPr>
          <w:rFonts w:ascii="宋体" w:hAnsi="宋体" w:cs="宋体" w:hint="eastAsia"/>
          <w:b/>
          <w:bCs/>
          <w:sz w:val="36"/>
          <w:szCs w:val="36"/>
        </w:rPr>
        <w:t>石首市</w:t>
      </w:r>
      <w:r w:rsidR="00E6759C">
        <w:rPr>
          <w:rFonts w:ascii="宋体" w:hAnsi="宋体" w:cs="宋体" w:hint="eastAsia"/>
          <w:b/>
          <w:bCs/>
          <w:sz w:val="36"/>
          <w:szCs w:val="36"/>
        </w:rPr>
        <w:t>学生数字素养提升实践活动</w:t>
      </w:r>
    </w:p>
    <w:p w:rsidR="00D963C1" w:rsidRDefault="00E6759C">
      <w:pPr>
        <w:spacing w:line="440" w:lineRule="exact"/>
        <w:ind w:left="18" w:hangingChars="5" w:hanging="18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展示交流名单（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科创实践类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—人工智能项目）</w:t>
      </w:r>
    </w:p>
    <w:p w:rsidR="00D963C1" w:rsidRDefault="00D963C1">
      <w:pPr>
        <w:spacing w:line="440" w:lineRule="exact"/>
        <w:ind w:leftChars="171" w:left="3599" w:hangingChars="900" w:hanging="3240"/>
        <w:rPr>
          <w:rFonts w:ascii="华文中宋" w:eastAsia="华文中宋" w:hAnsi="华文中宋" w:cs="华文中宋"/>
          <w:sz w:val="36"/>
          <w:szCs w:val="36"/>
        </w:rPr>
      </w:pPr>
    </w:p>
    <w:p w:rsidR="00D963C1" w:rsidRDefault="00D963C1">
      <w:pPr>
        <w:spacing w:line="440" w:lineRule="exact"/>
        <w:ind w:leftChars="171" w:left="3599" w:hangingChars="900" w:hanging="3240"/>
        <w:rPr>
          <w:rFonts w:ascii="华文中宋" w:eastAsia="华文中宋" w:hAnsi="华文中宋" w:cs="华文中宋"/>
          <w:sz w:val="36"/>
          <w:szCs w:val="36"/>
        </w:rPr>
      </w:pPr>
    </w:p>
    <w:p w:rsidR="00D963C1" w:rsidRDefault="00E6759C">
      <w:pPr>
        <w:spacing w:line="440" w:lineRule="exact"/>
        <w:ind w:firstLineChars="100" w:firstLine="2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该表格可从平台导出整理后，通过电子邮件报送，</w:t>
      </w:r>
      <w:r w:rsidR="00306C69">
        <w:rPr>
          <w:rFonts w:ascii="仿宋_GB2312" w:eastAsia="仿宋_GB2312" w:hint="eastAsia"/>
          <w:bCs/>
          <w:sz w:val="28"/>
          <w:szCs w:val="28"/>
        </w:rPr>
        <w:t>学校</w:t>
      </w:r>
      <w:r>
        <w:rPr>
          <w:rFonts w:ascii="仿宋_GB2312" w:eastAsia="仿宋_GB2312" w:hint="eastAsia"/>
          <w:bCs/>
          <w:sz w:val="28"/>
          <w:szCs w:val="28"/>
        </w:rPr>
        <w:t>盖章有效。</w:t>
      </w:r>
    </w:p>
    <w:p w:rsidR="00D963C1" w:rsidRDefault="00D963C1">
      <w:pPr>
        <w:spacing w:line="44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tbl>
      <w:tblPr>
        <w:tblpPr w:leftFromText="180" w:rightFromText="180" w:vertAnchor="text" w:horzAnchor="page" w:tblpXSpec="center" w:tblpY="330"/>
        <w:tblOverlap w:val="never"/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11"/>
        <w:gridCol w:w="1562"/>
        <w:gridCol w:w="1215"/>
        <w:gridCol w:w="1275"/>
        <w:gridCol w:w="1402"/>
        <w:gridCol w:w="1440"/>
        <w:gridCol w:w="2528"/>
      </w:tblGrid>
      <w:tr w:rsidR="00D963C1">
        <w:trPr>
          <w:trHeight w:val="55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参赛项目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学籍所在学校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小</w:t>
            </w:r>
          </w:p>
          <w:p w:rsidR="00D963C1" w:rsidRDefault="00E6759C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优创未来（全国交流项目）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优创未来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普及赛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智能博物（全国交流项目）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科启万物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人工智能空地协同挑战赛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ENJOY AI普及活动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3D One云梯挑战赛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GAR未来工程师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初</w:t>
            </w:r>
          </w:p>
          <w:p w:rsidR="00D963C1" w:rsidRDefault="00E6759C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优创未来（全国交流项目）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优创未来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普及赛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智能博物（全国交流项目）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hint="eastAsia"/>
              </w:rPr>
              <w:t>科启万物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人工智能空地协同挑战赛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410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ENJOY AI普及活动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3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3D One云梯挑战赛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3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GAR未来工程师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354"/>
          <w:jc w:val="center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</w:t>
            </w:r>
          </w:p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D963C1" w:rsidRDefault="00E6759C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优创未来（全国交流项目）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3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优创未来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普及赛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3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智能博物（全国交流项目）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3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hint="eastAsia"/>
              </w:rPr>
              <w:t>科启万物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3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人工智能空地协同挑战赛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3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ENJOY AI普及活动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3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3D One云梯挑战赛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63C1">
        <w:trPr>
          <w:trHeight w:val="3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4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GAR未来工程师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963C1" w:rsidRDefault="00E6759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注：推荐作品信息要与活动平台信息须一致，上报截止时间4月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p w:rsidR="00D963C1" w:rsidRDefault="00D963C1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  <w:sectPr w:rsidR="00D963C1">
          <w:footerReference w:type="default" r:id="rId11"/>
          <w:footerReference w:type="first" r:id="rId12"/>
          <w:footnotePr>
            <w:pos w:val="beneathText"/>
            <w:numRestart w:val="eachPage"/>
          </w:footnotePr>
          <w:pgSz w:w="16838" w:h="11906" w:orient="landscape"/>
          <w:pgMar w:top="1797" w:right="1440" w:bottom="1797" w:left="1440" w:header="851" w:footer="992" w:gutter="0"/>
          <w:pgNumType w:fmt="numberInDash" w:chapStyle="1"/>
          <w:cols w:space="720"/>
          <w:docGrid w:type="lines" w:linePitch="312"/>
        </w:sectPr>
      </w:pPr>
    </w:p>
    <w:p w:rsidR="00D963C1" w:rsidRDefault="00E6759C">
      <w:pPr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附表2</w:t>
      </w:r>
    </w:p>
    <w:p w:rsidR="00D963C1" w:rsidRDefault="00D25766">
      <w:pPr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2024年</w:t>
      </w:r>
      <w:r w:rsidR="00306C69">
        <w:rPr>
          <w:rFonts w:ascii="宋体" w:hAnsi="宋体" w:cs="宋体" w:hint="eastAsia"/>
          <w:b/>
          <w:bCs/>
          <w:sz w:val="36"/>
          <w:szCs w:val="36"/>
        </w:rPr>
        <w:t>石首市</w:t>
      </w:r>
      <w:r w:rsidR="00E6759C">
        <w:rPr>
          <w:rFonts w:ascii="宋体" w:hAnsi="宋体" w:cs="宋体" w:hint="eastAsia"/>
          <w:b/>
          <w:bCs/>
          <w:sz w:val="36"/>
          <w:szCs w:val="36"/>
        </w:rPr>
        <w:t>学生数字素养提升实践活动</w:t>
      </w:r>
    </w:p>
    <w:p w:rsidR="00D963C1" w:rsidRDefault="00E6759C">
      <w:pPr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组队报名表（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科创实践类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—人工智能项目）</w:t>
      </w:r>
    </w:p>
    <w:p w:rsidR="00D963C1" w:rsidRDefault="00E6759C">
      <w:pPr>
        <w:jc w:val="lef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8"/>
          <w:szCs w:val="28"/>
        </w:rPr>
        <w:t>学校：学校公章（缺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章登记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无效）</w:t>
      </w:r>
    </w:p>
    <w:p w:rsidR="00D963C1" w:rsidRDefault="00E6759C">
      <w:pPr>
        <w:ind w:right="56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该表格信息均在网上填写并确认（每队填写一表）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702"/>
        <w:gridCol w:w="2339"/>
        <w:gridCol w:w="49"/>
        <w:gridCol w:w="883"/>
        <w:gridCol w:w="1220"/>
        <w:gridCol w:w="1611"/>
        <w:gridCol w:w="1105"/>
        <w:gridCol w:w="38"/>
      </w:tblGrid>
      <w:tr w:rsidR="00D963C1">
        <w:trPr>
          <w:cantSplit/>
          <w:trHeight w:val="587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C1" w:rsidRDefault="00E675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队伍名称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C1" w:rsidRDefault="00D963C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963C1">
        <w:trPr>
          <w:cantSplit/>
          <w:trHeight w:val="1035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参加项目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小学 : □优创未来（全国交流项目）□优创未来普及赛 </w:t>
            </w:r>
          </w:p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□智能博物（全国交流项目）□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科启万物</w:t>
            </w:r>
            <w:proofErr w:type="gramEnd"/>
          </w:p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□人工智能空地协同挑战赛   □3D One云梯挑战赛 </w:t>
            </w:r>
          </w:p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□ENJOY AI普及活动   □GAR未来工程师赛  </w:t>
            </w:r>
          </w:p>
        </w:tc>
      </w:tr>
      <w:tr w:rsidR="00D963C1">
        <w:trPr>
          <w:cantSplit/>
          <w:trHeight w:val="310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240" w:lineRule="atLeast"/>
              <w:ind w:left="420" w:hangingChars="200" w:hanging="420"/>
              <w:rPr>
                <w:rFonts w:ascii="宋体" w:hAnsi="宋体"/>
                <w:szCs w:val="21"/>
              </w:rPr>
            </w:pP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初中 : □优创未来（全国交流项目）       □优创未来普及赛</w:t>
            </w:r>
          </w:p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□智能博物（全国交流项目）□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科启万物</w:t>
            </w:r>
            <w:proofErr w:type="gramEnd"/>
          </w:p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□人工智能空地协同挑战赛  □3D One云梯挑战赛   </w:t>
            </w:r>
          </w:p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□ENJOY AI普及活动    □GAR未来工程师       </w:t>
            </w:r>
          </w:p>
        </w:tc>
      </w:tr>
      <w:tr w:rsidR="00D963C1">
        <w:trPr>
          <w:cantSplit/>
          <w:trHeight w:val="310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spacing w:line="240" w:lineRule="atLeast"/>
              <w:ind w:left="420" w:hangingChars="200" w:hanging="420"/>
              <w:rPr>
                <w:rFonts w:ascii="宋体" w:hAnsi="宋体"/>
                <w:szCs w:val="21"/>
              </w:rPr>
            </w:pP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高中（含中职）:□优创未来（全国交流项目）      □优创未来普及赛</w:t>
            </w:r>
          </w:p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□智能博物（全国交流项目）□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科启万物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</w:p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□人工智能空地协同挑战赛  □3D One云梯挑战赛   </w:t>
            </w:r>
          </w:p>
          <w:p w:rsidR="00D963C1" w:rsidRDefault="00E6759C">
            <w:pPr>
              <w:spacing w:line="320" w:lineRule="exact"/>
              <w:ind w:left="630" w:hangingChars="300" w:hanging="63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□ENJOY AI普及活动            □GAR未来工程师      </w:t>
            </w:r>
          </w:p>
        </w:tc>
      </w:tr>
      <w:tr w:rsidR="00D963C1">
        <w:trPr>
          <w:trHeight w:hRule="exact" w:val="510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队员</w:t>
            </w:r>
          </w:p>
          <w:p w:rsidR="00D963C1" w:rsidRDefault="00E6759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学籍所在学校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毕业年份</w:t>
            </w:r>
          </w:p>
        </w:tc>
      </w:tr>
      <w:tr w:rsidR="00D963C1">
        <w:trPr>
          <w:trHeight w:val="337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ind w:firstLineChars="500" w:firstLine="10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ind w:firstLineChars="500" w:firstLine="1050"/>
              <w:jc w:val="center"/>
              <w:rPr>
                <w:rFonts w:ascii="宋体" w:hAnsi="宋体"/>
                <w:szCs w:val="21"/>
              </w:rPr>
            </w:pPr>
          </w:p>
        </w:tc>
      </w:tr>
      <w:tr w:rsidR="00D963C1">
        <w:trPr>
          <w:trHeight w:val="337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ind w:firstLineChars="500" w:firstLine="10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ind w:firstLineChars="500" w:firstLine="1050"/>
              <w:jc w:val="center"/>
              <w:rPr>
                <w:rFonts w:ascii="宋体" w:hAnsi="宋体"/>
                <w:szCs w:val="21"/>
              </w:rPr>
            </w:pPr>
          </w:p>
        </w:tc>
      </w:tr>
      <w:tr w:rsidR="00D963C1">
        <w:trPr>
          <w:trHeight w:hRule="exact" w:val="510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指导教师姓名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spacing w:line="240" w:lineRule="exact"/>
              <w:ind w:firstLineChars="500" w:firstLine="10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所在单位（按单位公章填写）</w:t>
            </w:r>
          </w:p>
        </w:tc>
      </w:tr>
      <w:tr w:rsidR="00D963C1">
        <w:trPr>
          <w:trHeight w:val="323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D963C1">
            <w:pPr>
              <w:ind w:firstLineChars="500" w:firstLine="1050"/>
              <w:jc w:val="center"/>
              <w:rPr>
                <w:rFonts w:ascii="宋体" w:hAnsi="宋体"/>
                <w:szCs w:val="21"/>
              </w:rPr>
            </w:pPr>
          </w:p>
        </w:tc>
      </w:tr>
      <w:tr w:rsidR="00D963C1">
        <w:trPr>
          <w:trHeight w:val="399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C1" w:rsidRDefault="00E675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队员：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指导教师：</w:t>
            </w:r>
          </w:p>
        </w:tc>
      </w:tr>
      <w:tr w:rsidR="00D963C1">
        <w:trPr>
          <w:trHeight w:val="277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3C1" w:rsidRDefault="00E675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3C1" w:rsidRDefault="00E6759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队员：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指导教师：</w:t>
            </w:r>
          </w:p>
        </w:tc>
      </w:tr>
      <w:tr w:rsidR="00D963C1">
        <w:trPr>
          <w:gridAfter w:val="1"/>
          <w:wAfter w:w="38" w:type="dxa"/>
          <w:cantSplit/>
          <w:trHeight w:val="2565"/>
          <w:jc w:val="center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  <w:p w:rsidR="00D963C1" w:rsidRDefault="00E675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队员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寸免冠照片</w:t>
            </w:r>
          </w:p>
          <w:p w:rsidR="00D963C1" w:rsidRDefault="00D963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  <w:p w:rsidR="00D963C1" w:rsidRDefault="00E675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队员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寸免冠照片</w:t>
            </w:r>
          </w:p>
          <w:p w:rsidR="00D963C1" w:rsidRDefault="00D963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63C1">
        <w:trPr>
          <w:gridAfter w:val="1"/>
          <w:wAfter w:w="38" w:type="dxa"/>
          <w:cantSplit/>
          <w:trHeight w:val="971"/>
          <w:jc w:val="center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3C1" w:rsidRDefault="00E675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队员姓名：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3C1" w:rsidRDefault="00E675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队员姓名：</w:t>
            </w:r>
          </w:p>
        </w:tc>
      </w:tr>
    </w:tbl>
    <w:p w:rsidR="00D963C1" w:rsidRDefault="00E6759C">
      <w:pPr>
        <w:pStyle w:val="a3"/>
        <w:spacing w:line="300" w:lineRule="exact"/>
        <w:ind w:firstLineChars="0" w:firstLine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我（们）在此确认并承诺：已仔细阅读竞赛规则和通用附则，了解其含义并将严格遵守。</w:t>
      </w:r>
    </w:p>
    <w:p w:rsidR="00D963C1" w:rsidRDefault="00E6759C">
      <w:pPr>
        <w:pStyle w:val="a3"/>
        <w:spacing w:line="300" w:lineRule="exact"/>
        <w:ind w:firstLineChars="0" w:firstLine="0"/>
        <w:rPr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*注：未满16周岁中小学生，按户口本身份证号码填写。</w:t>
      </w:r>
    </w:p>
    <w:sectPr w:rsidR="00D9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AA" w:rsidRDefault="00D178AA">
      <w:r>
        <w:separator/>
      </w:r>
    </w:p>
  </w:endnote>
  <w:endnote w:type="continuationSeparator" w:id="0">
    <w:p w:rsidR="00D178AA" w:rsidRDefault="00D1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C1" w:rsidRDefault="00E6759C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963C1" w:rsidRDefault="00E6759C">
                          <w:pPr>
                            <w:pStyle w:val="a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25766" w:rsidRPr="00D25766">
                            <w:rPr>
                              <w:noProof/>
                              <w:lang w:val="zh-CN"/>
                            </w:rPr>
                            <w:t>-</w:t>
                          </w:r>
                          <w:r w:rsidR="00D25766">
                            <w:rPr>
                              <w:noProof/>
                            </w:rPr>
                            <w:t xml:space="preserve">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djDjW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D963C1" w:rsidRDefault="00E6759C">
                    <w:pPr>
                      <w:pStyle w:val="a4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25766" w:rsidRPr="00D25766">
                      <w:rPr>
                        <w:noProof/>
                        <w:lang w:val="zh-CN"/>
                      </w:rPr>
                      <w:t>-</w:t>
                    </w:r>
                    <w:r w:rsidR="00D25766">
                      <w:rPr>
                        <w:noProof/>
                      </w:rPr>
                      <w:t xml:space="preserve"> 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63C1" w:rsidRDefault="00D963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C1" w:rsidRDefault="00E675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963C1" w:rsidRDefault="00E6759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25766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DHIEyztQEAAFQ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D963C1" w:rsidRDefault="00E6759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25766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C1" w:rsidRDefault="00E6759C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963C1" w:rsidRDefault="00E6759C">
                          <w:pPr>
                            <w:pStyle w:val="a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25766" w:rsidRPr="00D25766">
                            <w:rPr>
                              <w:noProof/>
                              <w:lang w:val="zh-CN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j9kmCbYBAABU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D963C1" w:rsidRDefault="00E6759C">
                    <w:pPr>
                      <w:pStyle w:val="a4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25766" w:rsidRPr="00D25766">
                      <w:rPr>
                        <w:noProof/>
                        <w:lang w:val="zh-CN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63C1" w:rsidRDefault="00D963C1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C1" w:rsidRDefault="00E675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963C1" w:rsidRDefault="00E6759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AgFP2CtQEAAFQ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D963C1" w:rsidRDefault="00E6759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AA" w:rsidRDefault="00D178AA">
      <w:r>
        <w:separator/>
      </w:r>
    </w:p>
  </w:footnote>
  <w:footnote w:type="continuationSeparator" w:id="0">
    <w:p w:rsidR="00D178AA" w:rsidRDefault="00D1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C1" w:rsidRDefault="00D963C1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NTRlNmE5ZjliY2RmMDk3ZDc1Njg3ZjM3ZWI5OGEifQ=="/>
    <w:docVar w:name="KSO_WPS_MARK_KEY" w:val="03cca1bd-bb82-45aa-bda4-52fa8063eba5"/>
  </w:docVars>
  <w:rsids>
    <w:rsidRoot w:val="0CDF18A9"/>
    <w:rsid w:val="9EF40CA2"/>
    <w:rsid w:val="C2B6F15A"/>
    <w:rsid w:val="FF3EE120"/>
    <w:rsid w:val="000E7EAE"/>
    <w:rsid w:val="001A7E45"/>
    <w:rsid w:val="001B6E3F"/>
    <w:rsid w:val="00207810"/>
    <w:rsid w:val="0024315D"/>
    <w:rsid w:val="002C7AEA"/>
    <w:rsid w:val="002D7F57"/>
    <w:rsid w:val="00306C69"/>
    <w:rsid w:val="00312D66"/>
    <w:rsid w:val="00345FBD"/>
    <w:rsid w:val="00380C41"/>
    <w:rsid w:val="0039480A"/>
    <w:rsid w:val="003A4E03"/>
    <w:rsid w:val="003C02F2"/>
    <w:rsid w:val="003E52FA"/>
    <w:rsid w:val="004D0967"/>
    <w:rsid w:val="004E1E5D"/>
    <w:rsid w:val="0053271E"/>
    <w:rsid w:val="005351F3"/>
    <w:rsid w:val="0054029B"/>
    <w:rsid w:val="00556D05"/>
    <w:rsid w:val="005932FA"/>
    <w:rsid w:val="00633CF5"/>
    <w:rsid w:val="00636747"/>
    <w:rsid w:val="00686414"/>
    <w:rsid w:val="006953C8"/>
    <w:rsid w:val="00726902"/>
    <w:rsid w:val="00742E35"/>
    <w:rsid w:val="0076150C"/>
    <w:rsid w:val="00763152"/>
    <w:rsid w:val="0082640C"/>
    <w:rsid w:val="00956BCE"/>
    <w:rsid w:val="009647B7"/>
    <w:rsid w:val="00A2309B"/>
    <w:rsid w:val="00A71055"/>
    <w:rsid w:val="00A90BA8"/>
    <w:rsid w:val="00B0170C"/>
    <w:rsid w:val="00B773D1"/>
    <w:rsid w:val="00BA0E3B"/>
    <w:rsid w:val="00BC6F93"/>
    <w:rsid w:val="00BD1EB2"/>
    <w:rsid w:val="00C10F64"/>
    <w:rsid w:val="00C32450"/>
    <w:rsid w:val="00C3528B"/>
    <w:rsid w:val="00CC0180"/>
    <w:rsid w:val="00CF753E"/>
    <w:rsid w:val="00D06974"/>
    <w:rsid w:val="00D178AA"/>
    <w:rsid w:val="00D25766"/>
    <w:rsid w:val="00D963C1"/>
    <w:rsid w:val="00DC6191"/>
    <w:rsid w:val="00DD492D"/>
    <w:rsid w:val="00DE4311"/>
    <w:rsid w:val="00E6759C"/>
    <w:rsid w:val="00E9166D"/>
    <w:rsid w:val="00EC1155"/>
    <w:rsid w:val="00F02872"/>
    <w:rsid w:val="00F07E76"/>
    <w:rsid w:val="00F34600"/>
    <w:rsid w:val="00F8746D"/>
    <w:rsid w:val="03764ED8"/>
    <w:rsid w:val="0CDF18A9"/>
    <w:rsid w:val="13F75DC6"/>
    <w:rsid w:val="2C946E89"/>
    <w:rsid w:val="3CCE35F4"/>
    <w:rsid w:val="5BA47099"/>
    <w:rsid w:val="776D2549"/>
    <w:rsid w:val="7FB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38C438-191E-406C-BA64-9CCF3AF2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ind w:firstLineChars="200" w:firstLine="640"/>
      <w:jc w:val="left"/>
    </w:pPr>
    <w:rPr>
      <w:rFonts w:ascii="Arial" w:hAnsi="Arial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22"/>
      <w:szCs w:val="20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21.cn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417</Words>
  <Characters>2377</Characters>
  <Application>Microsoft Office Word</Application>
  <DocSecurity>0</DocSecurity>
  <Lines>19</Lines>
  <Paragraphs>5</Paragraphs>
  <ScaleCrop>false</ScaleCrop>
  <Company>P R C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李英</dc:creator>
  <cp:lastModifiedBy>User</cp:lastModifiedBy>
  <cp:revision>4</cp:revision>
  <dcterms:created xsi:type="dcterms:W3CDTF">2023-01-15T10:40:00Z</dcterms:created>
  <dcterms:modified xsi:type="dcterms:W3CDTF">2024-01-24T07:11:00Z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2B919A952AF64B56B1F49364A9C6C456</vt:lpwstr>
  </property>
</Properties>
</file>